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1276"/>
        <w:gridCol w:w="3544"/>
        <w:gridCol w:w="1275"/>
      </w:tblGrid>
      <w:tr w:rsidR="003721E1" w:rsidRPr="003721E1" w:rsidTr="003721E1">
        <w:trPr>
          <w:trHeight w:val="300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3721E1" w:rsidRPr="003721E1" w:rsidRDefault="003721E1" w:rsidP="003721E1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lang w:eastAsia="fr-FR"/>
              </w:rPr>
            </w:pPr>
            <w:r w:rsidRPr="003721E1">
              <w:rPr>
                <w:rFonts w:eastAsia="Times New Roman"/>
                <w:b/>
                <w:bCs/>
                <w:color w:val="0000FF"/>
                <w:sz w:val="22"/>
                <w:lang w:eastAsia="fr-FR"/>
              </w:rPr>
              <w:t>TROJAN SA - Bilan fonctionnel avant affectation du résultat au 31/12/N</w:t>
            </w:r>
          </w:p>
        </w:tc>
      </w:tr>
      <w:tr w:rsidR="003721E1" w:rsidRPr="003721E1" w:rsidTr="003721E1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3721E1" w:rsidRPr="003721E1" w:rsidRDefault="003721E1" w:rsidP="003721E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3721E1">
              <w:rPr>
                <w:rFonts w:eastAsia="Times New Roman"/>
                <w:b/>
                <w:bCs/>
                <w:sz w:val="22"/>
                <w:lang w:eastAsia="fr-FR"/>
              </w:rPr>
              <w:t>ACTIF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3721E1" w:rsidRPr="003721E1" w:rsidRDefault="003721E1" w:rsidP="003721E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3721E1">
              <w:rPr>
                <w:rFonts w:eastAsia="Times New Roman"/>
                <w:b/>
                <w:bCs/>
                <w:sz w:val="22"/>
                <w:lang w:eastAsia="fr-FR"/>
              </w:rPr>
              <w:t>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3721E1" w:rsidRPr="003721E1" w:rsidRDefault="003721E1" w:rsidP="003721E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3721E1">
              <w:rPr>
                <w:rFonts w:eastAsia="Times New Roman"/>
                <w:b/>
                <w:bCs/>
                <w:sz w:val="22"/>
                <w:lang w:eastAsia="fr-FR"/>
              </w:rPr>
              <w:t>PASSIF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3721E1" w:rsidRPr="003721E1" w:rsidRDefault="003721E1" w:rsidP="003721E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3721E1">
              <w:rPr>
                <w:rFonts w:eastAsia="Times New Roman"/>
                <w:b/>
                <w:bCs/>
                <w:sz w:val="22"/>
                <w:lang w:eastAsia="fr-FR"/>
              </w:rPr>
              <w:t>N</w:t>
            </w:r>
          </w:p>
        </w:tc>
      </w:tr>
      <w:tr w:rsidR="003721E1" w:rsidRPr="003721E1" w:rsidTr="003721E1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1E1" w:rsidRPr="003721E1" w:rsidRDefault="003721E1" w:rsidP="003721E1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3721E1">
              <w:rPr>
                <w:rFonts w:eastAsia="Times New Roman"/>
                <w:b/>
                <w:bCs/>
                <w:sz w:val="22"/>
                <w:lang w:eastAsia="fr-FR"/>
              </w:rPr>
              <w:t>EMPLOIS STABLES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21E1" w:rsidRPr="003721E1" w:rsidRDefault="003721E1" w:rsidP="003721E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3721E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1E1" w:rsidRPr="003721E1" w:rsidRDefault="003721E1" w:rsidP="003721E1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3721E1">
              <w:rPr>
                <w:rFonts w:eastAsia="Times New Roman"/>
                <w:b/>
                <w:bCs/>
                <w:sz w:val="22"/>
                <w:lang w:eastAsia="fr-FR"/>
              </w:rPr>
              <w:t>RESSOURCES STABLES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21E1" w:rsidRPr="003721E1" w:rsidRDefault="003721E1" w:rsidP="003721E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3721E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3721E1" w:rsidRPr="003721E1" w:rsidTr="003721E1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1E1" w:rsidRPr="003721E1" w:rsidRDefault="003721E1" w:rsidP="003721E1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3721E1">
              <w:rPr>
                <w:rFonts w:eastAsia="Times New Roman"/>
                <w:b/>
                <w:bCs/>
                <w:sz w:val="22"/>
                <w:lang w:eastAsia="fr-FR"/>
              </w:rPr>
              <w:t>ACTIF D'EXPLOITATION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21E1" w:rsidRPr="003721E1" w:rsidRDefault="003721E1" w:rsidP="003721E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3721E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1E1" w:rsidRPr="003721E1" w:rsidRDefault="003721E1" w:rsidP="003721E1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3721E1">
              <w:rPr>
                <w:rFonts w:eastAsia="Times New Roman"/>
                <w:b/>
                <w:bCs/>
                <w:sz w:val="22"/>
                <w:lang w:eastAsia="fr-FR"/>
              </w:rPr>
              <w:t>PASSIF D'EXPLOITATION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21E1" w:rsidRPr="003721E1" w:rsidRDefault="003721E1" w:rsidP="003721E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3721E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3721E1" w:rsidRPr="003721E1" w:rsidTr="003721E1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1E1" w:rsidRPr="003721E1" w:rsidRDefault="003721E1" w:rsidP="003721E1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3721E1">
              <w:rPr>
                <w:rFonts w:eastAsia="Times New Roman"/>
                <w:b/>
                <w:bCs/>
                <w:sz w:val="22"/>
                <w:lang w:eastAsia="fr-FR"/>
              </w:rPr>
              <w:t>ACTIF HORS EXPLOITATION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21E1" w:rsidRPr="003721E1" w:rsidRDefault="003721E1" w:rsidP="003721E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3721E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1E1" w:rsidRPr="003721E1" w:rsidRDefault="003721E1" w:rsidP="003721E1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3721E1">
              <w:rPr>
                <w:rFonts w:eastAsia="Times New Roman"/>
                <w:b/>
                <w:bCs/>
                <w:sz w:val="22"/>
                <w:lang w:eastAsia="fr-FR"/>
              </w:rPr>
              <w:t>PASSIF HORS EXPLOITATION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21E1" w:rsidRPr="003721E1" w:rsidRDefault="003721E1" w:rsidP="003721E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3721E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3721E1" w:rsidRPr="003721E1" w:rsidTr="003721E1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21E1" w:rsidRPr="003721E1" w:rsidRDefault="003721E1" w:rsidP="003721E1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3721E1">
              <w:rPr>
                <w:rFonts w:eastAsia="Times New Roman"/>
                <w:b/>
                <w:bCs/>
                <w:sz w:val="22"/>
                <w:lang w:eastAsia="fr-FR"/>
              </w:rPr>
              <w:t>TRESORERIE ACTIVE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21E1" w:rsidRPr="003721E1" w:rsidRDefault="003721E1" w:rsidP="003721E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3721E1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21E1" w:rsidRPr="003721E1" w:rsidRDefault="003721E1" w:rsidP="003721E1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3721E1">
              <w:rPr>
                <w:rFonts w:eastAsia="Times New Roman"/>
                <w:b/>
                <w:bCs/>
                <w:sz w:val="22"/>
                <w:lang w:eastAsia="fr-FR"/>
              </w:rPr>
              <w:t>TRESORERIE PASSIVE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21E1" w:rsidRPr="003721E1" w:rsidRDefault="003721E1" w:rsidP="003721E1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3721E1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3721E1" w:rsidRPr="003721E1" w:rsidTr="003721E1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3721E1" w:rsidRPr="003721E1" w:rsidRDefault="003721E1" w:rsidP="003721E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3721E1">
              <w:rPr>
                <w:rFonts w:eastAsia="Times New Roman"/>
                <w:b/>
                <w:bCs/>
                <w:sz w:val="22"/>
                <w:lang w:eastAsia="fr-FR"/>
              </w:rPr>
              <w:t>TOTAUX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1E1" w:rsidRPr="003721E1" w:rsidRDefault="003721E1" w:rsidP="003721E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3721E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3721E1" w:rsidRPr="003721E1" w:rsidRDefault="003721E1" w:rsidP="003721E1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3721E1">
              <w:rPr>
                <w:rFonts w:eastAsia="Times New Roman"/>
                <w:b/>
                <w:bCs/>
                <w:sz w:val="22"/>
                <w:lang w:eastAsia="fr-FR"/>
              </w:rPr>
              <w:t>TOTAUX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1E1" w:rsidRPr="003721E1" w:rsidRDefault="003721E1" w:rsidP="003721E1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3721E1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</w:tbl>
    <w:p w:rsidR="00E81848" w:rsidRDefault="00E81848"/>
    <w:sectPr w:rsidR="00E81848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721E1"/>
    <w:rsid w:val="000A02BC"/>
    <w:rsid w:val="00157E85"/>
    <w:rsid w:val="00170809"/>
    <w:rsid w:val="00207DBA"/>
    <w:rsid w:val="00272EB8"/>
    <w:rsid w:val="003721E1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75963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2010-03-29T20:56:00Z</dcterms:created>
  <dcterms:modified xsi:type="dcterms:W3CDTF">2010-03-29T20:57:00Z</dcterms:modified>
</cp:coreProperties>
</file>