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p w:rsidR="00916FB1" w:rsidRDefault="00916FB1"/>
    <w:p w:rsidR="00916FB1" w:rsidRDefault="00916FB1"/>
    <w:tbl>
      <w:tblPr>
        <w:tblW w:w="9300" w:type="dxa"/>
        <w:jc w:val="center"/>
        <w:tblCellMar>
          <w:left w:w="70" w:type="dxa"/>
          <w:right w:w="70" w:type="dxa"/>
        </w:tblCellMar>
        <w:tblLook w:val="04A0"/>
      </w:tblPr>
      <w:tblGrid>
        <w:gridCol w:w="4651"/>
        <w:gridCol w:w="1559"/>
        <w:gridCol w:w="1559"/>
        <w:gridCol w:w="1531"/>
      </w:tblGrid>
      <w:tr w:rsidR="00916FB1" w:rsidRPr="00916FB1" w:rsidTr="00916FB1">
        <w:trPr>
          <w:trHeight w:val="330"/>
          <w:jc w:val="center"/>
        </w:trPr>
        <w:tc>
          <w:tcPr>
            <w:tcW w:w="9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916FB1" w:rsidRPr="00916FB1" w:rsidRDefault="00916FB1" w:rsidP="00916FB1">
            <w:pPr>
              <w:jc w:val="center"/>
              <w:rPr>
                <w:rFonts w:eastAsia="Times New Roman"/>
                <w:b/>
                <w:bCs/>
                <w:color w:val="0070C0"/>
                <w:szCs w:val="24"/>
                <w:lang w:eastAsia="fr-FR"/>
              </w:rPr>
            </w:pPr>
            <w:r w:rsidRPr="00916FB1">
              <w:rPr>
                <w:rFonts w:eastAsia="Times New Roman"/>
                <w:b/>
                <w:bCs/>
                <w:color w:val="0070C0"/>
                <w:szCs w:val="24"/>
                <w:lang w:eastAsia="fr-FR"/>
              </w:rPr>
              <w:t>SARL LA BREE - Variation du Besoin en Fonds de Roulement d'Exploitation</w:t>
            </w:r>
          </w:p>
        </w:tc>
      </w:tr>
      <w:tr w:rsidR="00916FB1" w:rsidRPr="00916FB1" w:rsidTr="003C7AA7">
        <w:trPr>
          <w:trHeight w:val="330"/>
          <w:jc w:val="center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916FB1" w:rsidRPr="00916FB1" w:rsidRDefault="00916FB1" w:rsidP="00916FB1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16FB1">
              <w:rPr>
                <w:rFonts w:eastAsia="Times New Roman"/>
                <w:b/>
                <w:bCs/>
                <w:szCs w:val="24"/>
                <w:lang w:eastAsia="fr-FR"/>
              </w:rPr>
              <w:t>Eléments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916FB1" w:rsidRPr="00916FB1" w:rsidRDefault="00916FB1" w:rsidP="00916FB1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16FB1">
              <w:rPr>
                <w:rFonts w:eastAsia="Times New Roman"/>
                <w:b/>
                <w:bCs/>
                <w:szCs w:val="24"/>
                <w:lang w:eastAsia="fr-FR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916FB1" w:rsidRPr="00916FB1" w:rsidRDefault="00916FB1" w:rsidP="00916FB1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16FB1">
              <w:rPr>
                <w:rFonts w:eastAsia="Times New Roman"/>
                <w:b/>
                <w:bCs/>
                <w:szCs w:val="24"/>
                <w:lang w:eastAsia="fr-FR"/>
              </w:rPr>
              <w:t>N-1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916FB1" w:rsidRPr="00916FB1" w:rsidRDefault="00916FB1" w:rsidP="00916FB1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16FB1">
              <w:rPr>
                <w:rFonts w:eastAsia="Times New Roman"/>
                <w:b/>
                <w:bCs/>
                <w:szCs w:val="24"/>
                <w:lang w:eastAsia="fr-FR"/>
              </w:rPr>
              <w:t>Variations</w:t>
            </w:r>
          </w:p>
        </w:tc>
      </w:tr>
      <w:tr w:rsidR="00916FB1" w:rsidRPr="00916FB1" w:rsidTr="003C7AA7">
        <w:trPr>
          <w:trHeight w:val="315"/>
          <w:jc w:val="center"/>
        </w:trPr>
        <w:tc>
          <w:tcPr>
            <w:tcW w:w="46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B1" w:rsidRPr="00916FB1" w:rsidRDefault="00916FB1" w:rsidP="00916FB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16FB1">
              <w:rPr>
                <w:rFonts w:eastAsia="Times New Roman"/>
                <w:szCs w:val="24"/>
                <w:lang w:eastAsia="fr-FR"/>
              </w:rPr>
              <w:t>Stocks de matières 1ères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FB1" w:rsidRPr="00916FB1" w:rsidRDefault="00916FB1" w:rsidP="00916FB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16FB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FB1" w:rsidRPr="00916FB1" w:rsidRDefault="00916FB1" w:rsidP="00916FB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16FB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FB1" w:rsidRPr="00916FB1" w:rsidRDefault="00916FB1" w:rsidP="00916FB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16FB1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16FB1" w:rsidRPr="00916FB1" w:rsidTr="003C7AA7">
        <w:trPr>
          <w:trHeight w:val="315"/>
          <w:jc w:val="center"/>
        </w:trPr>
        <w:tc>
          <w:tcPr>
            <w:tcW w:w="46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B1" w:rsidRPr="00916FB1" w:rsidRDefault="00916FB1" w:rsidP="00916FB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16FB1">
              <w:rPr>
                <w:rFonts w:eastAsia="Times New Roman"/>
                <w:szCs w:val="24"/>
                <w:lang w:eastAsia="fr-FR"/>
              </w:rPr>
              <w:t>Créances clients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FB1" w:rsidRPr="00916FB1" w:rsidRDefault="00916FB1" w:rsidP="00916FB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16FB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FB1" w:rsidRPr="00916FB1" w:rsidRDefault="00916FB1" w:rsidP="00916FB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16FB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FB1" w:rsidRPr="00916FB1" w:rsidRDefault="00916FB1" w:rsidP="00916FB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16FB1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16FB1" w:rsidRPr="00916FB1" w:rsidTr="003C7AA7">
        <w:trPr>
          <w:trHeight w:val="315"/>
          <w:jc w:val="center"/>
        </w:trPr>
        <w:tc>
          <w:tcPr>
            <w:tcW w:w="46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B1" w:rsidRPr="00916FB1" w:rsidRDefault="00916FB1" w:rsidP="00916FB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16FB1">
              <w:rPr>
                <w:rFonts w:eastAsia="Times New Roman"/>
                <w:szCs w:val="24"/>
                <w:lang w:eastAsia="fr-FR"/>
              </w:rPr>
              <w:t>Fournisseurs d'ABS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FB1" w:rsidRPr="00916FB1" w:rsidRDefault="00916FB1" w:rsidP="00916FB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16FB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FB1" w:rsidRPr="00916FB1" w:rsidRDefault="00916FB1" w:rsidP="00916FB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16FB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FB1" w:rsidRPr="00916FB1" w:rsidRDefault="00916FB1" w:rsidP="00916FB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16FB1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16FB1" w:rsidRPr="00916FB1" w:rsidTr="003C7AA7">
        <w:trPr>
          <w:trHeight w:val="315"/>
          <w:jc w:val="center"/>
        </w:trPr>
        <w:tc>
          <w:tcPr>
            <w:tcW w:w="46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B1" w:rsidRPr="00916FB1" w:rsidRDefault="00916FB1" w:rsidP="00916FB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16FB1">
              <w:rPr>
                <w:rFonts w:eastAsia="Times New Roman"/>
                <w:szCs w:val="24"/>
                <w:lang w:eastAsia="fr-FR"/>
              </w:rPr>
              <w:t>Dettes sociales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FB1" w:rsidRPr="00916FB1" w:rsidRDefault="00916FB1" w:rsidP="00916FB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16FB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FB1" w:rsidRPr="00916FB1" w:rsidRDefault="00916FB1" w:rsidP="00916FB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16FB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FB1" w:rsidRPr="00916FB1" w:rsidRDefault="00916FB1" w:rsidP="00916FB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16FB1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16FB1" w:rsidRPr="00916FB1" w:rsidTr="003C7AA7">
        <w:trPr>
          <w:trHeight w:val="330"/>
          <w:jc w:val="center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B1" w:rsidRPr="00916FB1" w:rsidRDefault="00916FB1" w:rsidP="00916FB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16FB1">
              <w:rPr>
                <w:rFonts w:eastAsia="Times New Roman"/>
                <w:szCs w:val="24"/>
                <w:lang w:eastAsia="fr-FR"/>
              </w:rPr>
              <w:t>Dettes fiscales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FB1" w:rsidRPr="00916FB1" w:rsidRDefault="00916FB1" w:rsidP="00916FB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16FB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FB1" w:rsidRPr="00916FB1" w:rsidRDefault="00916FB1" w:rsidP="00916FB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16FB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FB1" w:rsidRPr="00916FB1" w:rsidRDefault="00916FB1" w:rsidP="00916FB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916FB1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916FB1" w:rsidRPr="00916FB1" w:rsidTr="003C7AA7">
        <w:trPr>
          <w:trHeight w:val="330"/>
          <w:jc w:val="center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16FB1" w:rsidRPr="00916FB1" w:rsidRDefault="00916FB1" w:rsidP="00916FB1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16FB1">
              <w:rPr>
                <w:rFonts w:eastAsia="Times New Roman"/>
                <w:b/>
                <w:bCs/>
                <w:szCs w:val="24"/>
                <w:lang w:eastAsia="fr-FR"/>
              </w:rPr>
              <w:t>Variation du BFRE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916FB1" w:rsidRPr="00916FB1" w:rsidRDefault="00916FB1" w:rsidP="00916FB1">
            <w:pPr>
              <w:jc w:val="lef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916FB1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916FB1" w:rsidRPr="00916FB1" w:rsidRDefault="00916FB1" w:rsidP="00916FB1">
            <w:pPr>
              <w:jc w:val="lef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916FB1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16FB1" w:rsidRPr="00916FB1" w:rsidRDefault="00916FB1" w:rsidP="00916FB1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916FB1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</w:tbl>
    <w:p w:rsidR="00916FB1" w:rsidRDefault="00916FB1"/>
    <w:sectPr w:rsidR="00916FB1" w:rsidSect="00502490">
      <w:pgSz w:w="11907" w:h="16840" w:code="9"/>
      <w:pgMar w:top="567" w:right="1134" w:bottom="851" w:left="1134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16FB1"/>
    <w:rsid w:val="000A02BC"/>
    <w:rsid w:val="00157E85"/>
    <w:rsid w:val="00170809"/>
    <w:rsid w:val="00207DBA"/>
    <w:rsid w:val="00272EB8"/>
    <w:rsid w:val="003C1285"/>
    <w:rsid w:val="003C7AA7"/>
    <w:rsid w:val="00502490"/>
    <w:rsid w:val="00547D11"/>
    <w:rsid w:val="0055462A"/>
    <w:rsid w:val="005827A2"/>
    <w:rsid w:val="005D7BA3"/>
    <w:rsid w:val="00710249"/>
    <w:rsid w:val="00877B1E"/>
    <w:rsid w:val="008F062A"/>
    <w:rsid w:val="00916FB1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218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2</cp:revision>
  <dcterms:created xsi:type="dcterms:W3CDTF">2010-04-04T09:44:00Z</dcterms:created>
  <dcterms:modified xsi:type="dcterms:W3CDTF">2010-04-04T09:47:00Z</dcterms:modified>
</cp:coreProperties>
</file>