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1B4AAC">
        <w:rPr>
          <w:bCs/>
          <w:snapToGrid w:val="0"/>
          <w:color w:val="FF0000"/>
          <w:szCs w:val="24"/>
        </w:rPr>
        <w:t>7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1B4AAC">
        <w:rPr>
          <w:bCs/>
          <w:snapToGrid w:val="0"/>
          <w:color w:val="FF0000"/>
          <w:szCs w:val="24"/>
        </w:rPr>
        <w:t>LIMOU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32389" w:rsidRDefault="00332389" w:rsidP="00332389">
      <w:pPr>
        <w:jc w:val="center"/>
      </w:pPr>
      <w:r>
        <w:t>ANNEXE</w:t>
      </w:r>
    </w:p>
    <w:p w:rsidR="0067106C" w:rsidRDefault="0067106C" w:rsidP="00CA63BA">
      <w:pPr>
        <w:pBdr>
          <w:between w:val="single" w:sz="8" w:space="1" w:color="auto"/>
        </w:pBdr>
      </w:pPr>
    </w:p>
    <w:tbl>
      <w:tblPr>
        <w:tblW w:w="13801" w:type="dxa"/>
        <w:jc w:val="center"/>
        <w:tblInd w:w="-1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00"/>
        <w:gridCol w:w="1419"/>
        <w:gridCol w:w="1418"/>
        <w:gridCol w:w="1424"/>
        <w:gridCol w:w="7"/>
        <w:gridCol w:w="1418"/>
        <w:gridCol w:w="1388"/>
        <w:gridCol w:w="1427"/>
      </w:tblGrid>
      <w:tr w:rsidR="003C570E" w:rsidTr="00CA63BA">
        <w:trPr>
          <w:trHeight w:val="26"/>
          <w:jc w:val="center"/>
        </w:trPr>
        <w:tc>
          <w:tcPr>
            <w:tcW w:w="138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795"/>
            <w:vAlign w:val="center"/>
            <w:hideMark/>
          </w:tcPr>
          <w:p w:rsidR="003C570E" w:rsidRPr="00CA63BA" w:rsidRDefault="003C570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 xml:space="preserve">BESOIN EN FONDS DE ROULEMENT </w:t>
            </w:r>
            <w:r w:rsidR="00C04CEC" w:rsidRPr="00CA63BA">
              <w:rPr>
                <w:bCs/>
                <w:szCs w:val="24"/>
                <w:lang w:eastAsia="fr-FR"/>
              </w:rPr>
              <w:t xml:space="preserve">D’EXPLOITATION </w:t>
            </w:r>
            <w:r w:rsidRPr="00CA63BA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CA63BA" w:rsidTr="00CA63BA">
        <w:trPr>
          <w:trHeight w:val="83"/>
          <w:jc w:val="center"/>
        </w:trPr>
        <w:tc>
          <w:tcPr>
            <w:tcW w:w="53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CA63BA" w:rsidRPr="00CA63BA" w:rsidRDefault="00CA63B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CA63BA" w:rsidRPr="00CA63BA" w:rsidRDefault="00CA63B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CA63BA" w:rsidRPr="00CA63BA" w:rsidRDefault="00CA63B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CA63BA" w:rsidRPr="00CA63BA" w:rsidRDefault="00CA63B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CA63BA" w:rsidRPr="00CA63BA" w:rsidRDefault="00CA63B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vAlign w:val="center"/>
            <w:hideMark/>
          </w:tcPr>
          <w:p w:rsidR="00CA63BA" w:rsidRPr="00CA63BA" w:rsidRDefault="00CA63BA" w:rsidP="004A395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2D69A"/>
            <w:vAlign w:val="center"/>
          </w:tcPr>
          <w:p w:rsidR="00CA63BA" w:rsidRPr="00CA63BA" w:rsidRDefault="00CA63BA" w:rsidP="004A395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CA63BA" w:rsidTr="00CA63BA">
        <w:trPr>
          <w:trHeight w:val="236"/>
          <w:jc w:val="center"/>
        </w:trPr>
        <w:tc>
          <w:tcPr>
            <w:tcW w:w="53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CA63BA" w:rsidRPr="00CA63BA" w:rsidRDefault="00CA63B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A63BA" w:rsidRPr="00CA63BA" w:rsidRDefault="00CA63BA" w:rsidP="00CA63BA">
            <w:pPr>
              <w:suppressAutoHyphens w:val="0"/>
              <w:jc w:val="center"/>
              <w:rPr>
                <w:rFonts w:eastAsiaTheme="minorEastAsia"/>
                <w:szCs w:val="24"/>
                <w:lang w:eastAsia="fr-FR"/>
              </w:rPr>
            </w:pPr>
            <w:r>
              <w:rPr>
                <w:rFonts w:eastAsiaTheme="minorEastAsia"/>
                <w:szCs w:val="24"/>
                <w:lang w:eastAsia="fr-FR"/>
              </w:rPr>
              <w:t>Variables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A63BA" w:rsidRPr="00CA63BA" w:rsidRDefault="00CA63BA" w:rsidP="004A395E">
            <w:pPr>
              <w:suppressAutoHyphens w:val="0"/>
              <w:jc w:val="center"/>
              <w:rPr>
                <w:rFonts w:eastAsiaTheme="minorEastAsia"/>
                <w:szCs w:val="24"/>
                <w:lang w:eastAsia="fr-FR"/>
              </w:rPr>
            </w:pPr>
            <w:r>
              <w:rPr>
                <w:rFonts w:eastAsiaTheme="minorEastAsia"/>
                <w:szCs w:val="24"/>
                <w:lang w:eastAsia="fr-FR"/>
              </w:rPr>
              <w:t>Fixes</w:t>
            </w: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D3B36" w:rsidRPr="00CA63BA" w:rsidRDefault="005D3B3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 w:rsidP="00EE473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Stocks de marchandises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Clients à 30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 w:rsidP="00EE473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 xml:space="preserve">Clients à </w:t>
            </w:r>
            <w:r w:rsidRPr="00CA63BA">
              <w:rPr>
                <w:b w:val="0"/>
                <w:szCs w:val="24"/>
                <w:lang w:eastAsia="fr-FR"/>
              </w:rPr>
              <w:t>60</w:t>
            </w:r>
            <w:r w:rsidRPr="00CA63BA">
              <w:rPr>
                <w:b w:val="0"/>
                <w:szCs w:val="24"/>
                <w:lang w:eastAsia="fr-FR"/>
              </w:rPr>
              <w:t xml:space="preserve">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D3B36" w:rsidRPr="00CA63BA" w:rsidRDefault="005D3B3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36" w:rsidRPr="00CA63BA" w:rsidRDefault="005D3B3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Fournisseurs de marchandises à 30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36" w:rsidRPr="00CA63BA" w:rsidRDefault="005D3B36" w:rsidP="00EC31E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 xml:space="preserve">Fournisseurs de marchandises à </w:t>
            </w:r>
            <w:r w:rsidRPr="00CA63BA">
              <w:rPr>
                <w:b w:val="0"/>
                <w:szCs w:val="24"/>
                <w:lang w:eastAsia="fr-FR"/>
              </w:rPr>
              <w:t>60</w:t>
            </w:r>
            <w:r w:rsidRPr="00CA63BA">
              <w:rPr>
                <w:b w:val="0"/>
                <w:szCs w:val="24"/>
                <w:lang w:eastAsia="fr-FR"/>
              </w:rPr>
              <w:t xml:space="preserve"> jours fin de mois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36" w:rsidRPr="00CA63BA" w:rsidRDefault="005D3B36" w:rsidP="00EC31E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Autres fournisseurs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36" w:rsidRPr="00CA63BA" w:rsidRDefault="005D3B3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Personnel</w:t>
            </w:r>
            <w:r w:rsidR="009C560A">
              <w:rPr>
                <w:b w:val="0"/>
                <w:szCs w:val="24"/>
                <w:lang w:eastAsia="fr-FR"/>
              </w:rPr>
              <w:t> : rémunérations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36" w:rsidRPr="00CA63BA" w:rsidRDefault="005D3B36" w:rsidP="00E37489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C</w:t>
            </w:r>
            <w:r w:rsidR="00E37489" w:rsidRPr="00CA63BA">
              <w:rPr>
                <w:b w:val="0"/>
                <w:szCs w:val="24"/>
                <w:lang w:eastAsia="fr-FR"/>
              </w:rPr>
              <w:t>ommerciaux</w:t>
            </w:r>
            <w:r w:rsidR="00E37489">
              <w:rPr>
                <w:b w:val="0"/>
                <w:szCs w:val="24"/>
                <w:lang w:eastAsia="fr-FR"/>
              </w:rPr>
              <w:t> : c</w:t>
            </w:r>
            <w:r w:rsidRPr="00CA63BA">
              <w:rPr>
                <w:b w:val="0"/>
                <w:szCs w:val="24"/>
                <w:lang w:eastAsia="fr-FR"/>
              </w:rPr>
              <w:t>ommissions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36" w:rsidRPr="00CA63BA" w:rsidRDefault="005D3B3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Organismes Sociaux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CA63BA">
        <w:trPr>
          <w:trHeight w:val="236"/>
          <w:jc w:val="center"/>
        </w:trPr>
        <w:tc>
          <w:tcPr>
            <w:tcW w:w="5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36" w:rsidRPr="00CA63BA" w:rsidRDefault="005D3B3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A63BA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5D3B36" w:rsidTr="009C560A">
        <w:trPr>
          <w:trHeight w:val="236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5D3B36" w:rsidRPr="00CA63BA" w:rsidRDefault="005D3B3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B36" w:rsidRPr="00CA63BA" w:rsidRDefault="005D3B36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CA63BA" w:rsidTr="009C560A">
        <w:trPr>
          <w:trHeight w:val="236"/>
          <w:jc w:val="center"/>
        </w:trPr>
        <w:tc>
          <w:tcPr>
            <w:tcW w:w="813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A63BA" w:rsidRPr="00CA63BA" w:rsidRDefault="00CA63BA" w:rsidP="004A395E">
            <w:pPr>
              <w:suppressAutoHyphens w:val="0"/>
              <w:rPr>
                <w:bCs/>
                <w:szCs w:val="24"/>
                <w:lang w:eastAsia="fr-FR"/>
              </w:rPr>
            </w:pPr>
            <w:r w:rsidRPr="00CA63BA">
              <w:rPr>
                <w:bCs/>
                <w:szCs w:val="24"/>
                <w:lang w:eastAsia="fr-FR"/>
              </w:rPr>
              <w:tab/>
            </w:r>
            <w:r w:rsidRPr="00CA63BA">
              <w:rPr>
                <w:bCs/>
                <w:szCs w:val="24"/>
                <w:lang w:eastAsia="fr-FR"/>
              </w:rPr>
              <w:tab/>
            </w:r>
            <w:r w:rsidRPr="00CA63BA">
              <w:rPr>
                <w:bCs/>
                <w:szCs w:val="24"/>
                <w:lang w:eastAsia="fr-FR"/>
              </w:rPr>
              <w:tab/>
            </w:r>
            <w:r w:rsidRPr="00CA63BA">
              <w:rPr>
                <w:bCs/>
                <w:szCs w:val="24"/>
                <w:lang w:eastAsia="fr-FR"/>
              </w:rPr>
              <w:tab/>
            </w:r>
            <w:r w:rsidRPr="00CA63BA">
              <w:rPr>
                <w:bCs/>
                <w:szCs w:val="24"/>
                <w:lang w:eastAsia="fr-FR"/>
              </w:rPr>
              <w:tab/>
            </w:r>
            <w:r w:rsidRPr="00CA63BA">
              <w:rPr>
                <w:bCs/>
                <w:szCs w:val="24"/>
                <w:lang w:eastAsia="fr-FR"/>
              </w:rPr>
              <w:tab/>
            </w:r>
            <w:r w:rsidRPr="00CA63BA"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A63BA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28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CA63BA" w:rsidTr="00E37489">
        <w:trPr>
          <w:trHeight w:val="236"/>
          <w:jc w:val="center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CA63BA">
              <w:rPr>
                <w:b w:val="0"/>
                <w:szCs w:val="24"/>
                <w:lang w:eastAsia="fr-FR"/>
              </w:rPr>
              <w:t>Chiffre d’affaires annuel en valeur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CA63BA" w:rsidTr="00E37489">
        <w:trPr>
          <w:trHeight w:val="236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CA63BA">
              <w:rPr>
                <w:b w:val="0"/>
                <w:szCs w:val="24"/>
                <w:lang w:eastAsia="fr-FR"/>
              </w:rPr>
              <w:t>Chiffre d'affaires par jour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CA63BA" w:rsidTr="00E37489">
        <w:trPr>
          <w:trHeight w:val="236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CA63BA">
              <w:rPr>
                <w:b w:val="0"/>
                <w:szCs w:val="24"/>
                <w:lang w:eastAsia="fr-FR"/>
              </w:rPr>
              <w:t>BFR</w:t>
            </w:r>
            <w:r w:rsidRPr="00CA63BA">
              <w:rPr>
                <w:b w:val="0"/>
                <w:szCs w:val="24"/>
                <w:lang w:eastAsia="fr-FR"/>
              </w:rPr>
              <w:t>E</w:t>
            </w:r>
            <w:r w:rsidRPr="00CA63BA">
              <w:rPr>
                <w:b w:val="0"/>
                <w:szCs w:val="24"/>
                <w:lang w:eastAsia="fr-FR"/>
              </w:rPr>
              <w:t xml:space="preserve"> en  valeur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CA63BA" w:rsidTr="00E37489">
        <w:trPr>
          <w:trHeight w:val="236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CA63BA">
              <w:rPr>
                <w:b w:val="0"/>
                <w:szCs w:val="24"/>
                <w:lang w:eastAsia="fr-FR"/>
              </w:rPr>
              <w:t>Fonds de Roulement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  <w:tr w:rsidR="00CA63BA" w:rsidTr="00E37489">
        <w:trPr>
          <w:trHeight w:val="236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>
              <w:rPr>
                <w:b w:val="0"/>
                <w:szCs w:val="24"/>
                <w:lang w:eastAsia="fr-FR"/>
              </w:rPr>
              <w:tab/>
            </w:r>
            <w:r w:rsidRPr="00CA63BA">
              <w:rPr>
                <w:b w:val="0"/>
                <w:szCs w:val="24"/>
                <w:lang w:eastAsia="fr-FR"/>
              </w:rPr>
              <w:t>Trésorerie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A63BA" w:rsidRPr="00CA63BA" w:rsidRDefault="00CA63BA">
            <w:pPr>
              <w:suppressAutoHyphens w:val="0"/>
              <w:rPr>
                <w:rFonts w:eastAsiaTheme="minorEastAsia"/>
                <w:b w:val="0"/>
                <w:szCs w:val="24"/>
                <w:lang w:eastAsia="fr-FR"/>
              </w:rPr>
            </w:pPr>
          </w:p>
        </w:tc>
      </w:tr>
    </w:tbl>
    <w:p w:rsidR="00E1590A" w:rsidRDefault="00E1590A" w:rsidP="00C12141"/>
    <w:sectPr w:rsidR="00E1590A" w:rsidSect="00EC31EA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B3" w:rsidRDefault="000C59B3">
      <w:r>
        <w:separator/>
      </w:r>
    </w:p>
  </w:endnote>
  <w:endnote w:type="continuationSeparator" w:id="0">
    <w:p w:rsidR="000C59B3" w:rsidRDefault="000C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F36621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F36621" w:rsidRPr="006156A7">
      <w:rPr>
        <w:rStyle w:val="Numrodepage"/>
        <w:iCs/>
        <w:sz w:val="18"/>
        <w:szCs w:val="18"/>
      </w:rPr>
      <w:fldChar w:fldCharType="separate"/>
    </w:r>
    <w:r w:rsidR="00900086">
      <w:rPr>
        <w:rStyle w:val="Numrodepage"/>
        <w:iCs/>
        <w:noProof/>
        <w:sz w:val="18"/>
        <w:szCs w:val="18"/>
      </w:rPr>
      <w:t>2</w:t>
    </w:r>
    <w:r w:rsidR="00F36621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F36621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F36621" w:rsidRPr="006156A7">
      <w:rPr>
        <w:rStyle w:val="Numrodepage"/>
        <w:iCs/>
        <w:sz w:val="18"/>
        <w:szCs w:val="18"/>
      </w:rPr>
      <w:fldChar w:fldCharType="separate"/>
    </w:r>
    <w:r w:rsidR="00900086">
      <w:rPr>
        <w:rStyle w:val="Numrodepage"/>
        <w:iCs/>
        <w:noProof/>
        <w:sz w:val="18"/>
        <w:szCs w:val="18"/>
      </w:rPr>
      <w:t>2</w:t>
    </w:r>
    <w:r w:rsidR="00F36621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F3662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F36621" w:rsidRPr="0031680C">
      <w:rPr>
        <w:rStyle w:val="Numrodepage"/>
        <w:iCs/>
        <w:sz w:val="18"/>
        <w:szCs w:val="18"/>
      </w:rPr>
      <w:fldChar w:fldCharType="separate"/>
    </w:r>
    <w:r w:rsidR="00900086">
      <w:rPr>
        <w:rStyle w:val="Numrodepage"/>
        <w:iCs/>
        <w:noProof/>
        <w:sz w:val="18"/>
        <w:szCs w:val="18"/>
      </w:rPr>
      <w:t>1</w:t>
    </w:r>
    <w:r w:rsidR="00F36621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F3662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F36621" w:rsidRPr="0031680C">
      <w:rPr>
        <w:rStyle w:val="Numrodepage"/>
        <w:iCs/>
        <w:sz w:val="18"/>
        <w:szCs w:val="18"/>
      </w:rPr>
      <w:fldChar w:fldCharType="separate"/>
    </w:r>
    <w:r w:rsidR="00900086">
      <w:rPr>
        <w:rStyle w:val="Numrodepage"/>
        <w:iCs/>
        <w:noProof/>
        <w:sz w:val="18"/>
        <w:szCs w:val="18"/>
      </w:rPr>
      <w:t>2</w:t>
    </w:r>
    <w:r w:rsidR="00F36621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B3" w:rsidRDefault="000C59B3">
      <w:r>
        <w:separator/>
      </w:r>
    </w:p>
  </w:footnote>
  <w:footnote w:type="continuationSeparator" w:id="0">
    <w:p w:rsidR="000C59B3" w:rsidRDefault="000C5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8E6D26"/>
    <w:multiLevelType w:val="hybridMultilevel"/>
    <w:tmpl w:val="12628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106"/>
    <w:multiLevelType w:val="hybridMultilevel"/>
    <w:tmpl w:val="4FEEC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43CB"/>
    <w:multiLevelType w:val="hybridMultilevel"/>
    <w:tmpl w:val="21205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076AC"/>
    <w:multiLevelType w:val="hybridMultilevel"/>
    <w:tmpl w:val="06EE3C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3234"/>
    <w:multiLevelType w:val="hybridMultilevel"/>
    <w:tmpl w:val="71BA6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9B0616"/>
    <w:multiLevelType w:val="hybridMultilevel"/>
    <w:tmpl w:val="E4029D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3D1762C8"/>
    <w:multiLevelType w:val="hybridMultilevel"/>
    <w:tmpl w:val="AA66C00E"/>
    <w:lvl w:ilvl="0" w:tplc="1BE4633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8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31047"/>
    <w:multiLevelType w:val="hybridMultilevel"/>
    <w:tmpl w:val="61660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E53F30"/>
    <w:multiLevelType w:val="hybridMultilevel"/>
    <w:tmpl w:val="B5784C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220E7B"/>
    <w:multiLevelType w:val="hybridMultilevel"/>
    <w:tmpl w:val="52EED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338B"/>
    <w:multiLevelType w:val="hybridMultilevel"/>
    <w:tmpl w:val="11B6B1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72284"/>
    <w:multiLevelType w:val="hybridMultilevel"/>
    <w:tmpl w:val="CD4683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9">
    <w:nsid w:val="4FCC1ADA"/>
    <w:multiLevelType w:val="hybridMultilevel"/>
    <w:tmpl w:val="9DA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64DAB"/>
    <w:multiLevelType w:val="hybridMultilevel"/>
    <w:tmpl w:val="F594D42E"/>
    <w:lvl w:ilvl="0" w:tplc="1BE463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C8F04BC"/>
    <w:multiLevelType w:val="hybridMultilevel"/>
    <w:tmpl w:val="9B3CCBE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1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3C46"/>
    <w:multiLevelType w:val="hybridMultilevel"/>
    <w:tmpl w:val="1B249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062D24"/>
    <w:multiLevelType w:val="hybridMultilevel"/>
    <w:tmpl w:val="E5267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5017F"/>
    <w:multiLevelType w:val="hybridMultilevel"/>
    <w:tmpl w:val="4AC6F36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44"/>
  </w:num>
  <w:num w:numId="4">
    <w:abstractNumId w:val="21"/>
  </w:num>
  <w:num w:numId="5">
    <w:abstractNumId w:val="40"/>
  </w:num>
  <w:num w:numId="6">
    <w:abstractNumId w:val="15"/>
  </w:num>
  <w:num w:numId="7">
    <w:abstractNumId w:val="12"/>
  </w:num>
  <w:num w:numId="8">
    <w:abstractNumId w:val="26"/>
  </w:num>
  <w:num w:numId="9">
    <w:abstractNumId w:val="36"/>
  </w:num>
  <w:num w:numId="10">
    <w:abstractNumId w:val="2"/>
  </w:num>
  <w:num w:numId="11">
    <w:abstractNumId w:val="25"/>
  </w:num>
  <w:num w:numId="12">
    <w:abstractNumId w:val="17"/>
  </w:num>
  <w:num w:numId="13">
    <w:abstractNumId w:val="3"/>
  </w:num>
  <w:num w:numId="14">
    <w:abstractNumId w:val="30"/>
  </w:num>
  <w:num w:numId="15">
    <w:abstractNumId w:val="34"/>
  </w:num>
  <w:num w:numId="16">
    <w:abstractNumId w:val="22"/>
  </w:num>
  <w:num w:numId="17">
    <w:abstractNumId w:val="18"/>
  </w:num>
  <w:num w:numId="18">
    <w:abstractNumId w:val="39"/>
  </w:num>
  <w:num w:numId="19">
    <w:abstractNumId w:val="24"/>
  </w:num>
  <w:num w:numId="20">
    <w:abstractNumId w:val="35"/>
  </w:num>
  <w:num w:numId="21">
    <w:abstractNumId w:val="6"/>
  </w:num>
  <w:num w:numId="22">
    <w:abstractNumId w:val="41"/>
  </w:num>
  <w:num w:numId="23">
    <w:abstractNumId w:val="32"/>
  </w:num>
  <w:num w:numId="24">
    <w:abstractNumId w:val="7"/>
  </w:num>
  <w:num w:numId="25">
    <w:abstractNumId w:val="11"/>
  </w:num>
  <w:num w:numId="26">
    <w:abstractNumId w:val="10"/>
  </w:num>
  <w:num w:numId="27">
    <w:abstractNumId w:val="45"/>
  </w:num>
  <w:num w:numId="28">
    <w:abstractNumId w:val="8"/>
  </w:num>
  <w:num w:numId="29">
    <w:abstractNumId w:val="33"/>
  </w:num>
  <w:num w:numId="30">
    <w:abstractNumId w:val="4"/>
  </w:num>
  <w:num w:numId="31">
    <w:abstractNumId w:val="37"/>
  </w:num>
  <w:num w:numId="32">
    <w:abstractNumId w:val="16"/>
  </w:num>
  <w:num w:numId="33">
    <w:abstractNumId w:val="28"/>
  </w:num>
  <w:num w:numId="34">
    <w:abstractNumId w:val="47"/>
  </w:num>
  <w:num w:numId="35">
    <w:abstractNumId w:val="19"/>
  </w:num>
  <w:num w:numId="36">
    <w:abstractNumId w:val="31"/>
  </w:num>
  <w:num w:numId="37">
    <w:abstractNumId w:val="43"/>
  </w:num>
  <w:num w:numId="38">
    <w:abstractNumId w:val="5"/>
  </w:num>
  <w:num w:numId="39">
    <w:abstractNumId w:val="42"/>
  </w:num>
  <w:num w:numId="40">
    <w:abstractNumId w:val="1"/>
  </w:num>
  <w:num w:numId="41">
    <w:abstractNumId w:val="20"/>
  </w:num>
  <w:num w:numId="42">
    <w:abstractNumId w:val="13"/>
  </w:num>
  <w:num w:numId="43">
    <w:abstractNumId w:val="23"/>
  </w:num>
  <w:num w:numId="44">
    <w:abstractNumId w:val="27"/>
  </w:num>
  <w:num w:numId="45">
    <w:abstractNumId w:val="14"/>
  </w:num>
  <w:num w:numId="46">
    <w:abstractNumId w:val="38"/>
  </w:num>
  <w:num w:numId="47">
    <w:abstractNumId w:val="9"/>
  </w:num>
  <w:num w:numId="48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C59B3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A241A"/>
    <w:rsid w:val="001A6769"/>
    <w:rsid w:val="001B14D1"/>
    <w:rsid w:val="001B3615"/>
    <w:rsid w:val="001B4AAC"/>
    <w:rsid w:val="001C04D5"/>
    <w:rsid w:val="001C4DAB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2389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C4A44"/>
    <w:rsid w:val="005C7677"/>
    <w:rsid w:val="005D3B36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E06BC"/>
    <w:rsid w:val="008F20C1"/>
    <w:rsid w:val="008F48FA"/>
    <w:rsid w:val="00900086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B554F"/>
    <w:rsid w:val="009B6CD7"/>
    <w:rsid w:val="009C560A"/>
    <w:rsid w:val="009D0C96"/>
    <w:rsid w:val="009F185F"/>
    <w:rsid w:val="009F7F29"/>
    <w:rsid w:val="00A1189E"/>
    <w:rsid w:val="00A63B15"/>
    <w:rsid w:val="00A74BC5"/>
    <w:rsid w:val="00A76FA3"/>
    <w:rsid w:val="00A815C9"/>
    <w:rsid w:val="00A907B6"/>
    <w:rsid w:val="00AB1736"/>
    <w:rsid w:val="00AB4DB3"/>
    <w:rsid w:val="00AD598F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0CA7"/>
    <w:rsid w:val="00C95AFC"/>
    <w:rsid w:val="00CA032C"/>
    <w:rsid w:val="00CA63BA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34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37489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31EA"/>
    <w:rsid w:val="00EC6BDF"/>
    <w:rsid w:val="00ED1C43"/>
    <w:rsid w:val="00ED3C93"/>
    <w:rsid w:val="00EE4739"/>
    <w:rsid w:val="00F060B7"/>
    <w:rsid w:val="00F07A63"/>
    <w:rsid w:val="00F15494"/>
    <w:rsid w:val="00F2762A"/>
    <w:rsid w:val="00F30A06"/>
    <w:rsid w:val="00F33519"/>
    <w:rsid w:val="00F34E75"/>
    <w:rsid w:val="00F36621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2933-FD85-4622-A5E1-1C7173A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970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2012-05-16T16:40:00Z</dcterms:created>
  <dcterms:modified xsi:type="dcterms:W3CDTF">2012-05-16T16:41:00Z</dcterms:modified>
  <cp:category>IEL</cp:category>
</cp:coreProperties>
</file>