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/>
    <w:p w:rsidR="004B5AE9" w:rsidRDefault="004B5AE9"/>
    <w:p w:rsidR="004B5AE9" w:rsidRDefault="004B5AE9"/>
    <w:p w:rsidR="004B5AE9" w:rsidRDefault="004B5AE9"/>
    <w:p w:rsidR="004B5AE9" w:rsidRDefault="004B5AE9"/>
    <w:p w:rsidR="004B5AE9" w:rsidRDefault="004B5AE9"/>
    <w:p w:rsidR="004B5AE9" w:rsidRDefault="004B5AE9"/>
    <w:p w:rsidR="004B5AE9" w:rsidRDefault="004B5AE9"/>
    <w:p w:rsidR="004B5AE9" w:rsidRDefault="004B5AE9"/>
    <w:p w:rsidR="004B5AE9" w:rsidRDefault="004B5AE9"/>
    <w:tbl>
      <w:tblPr>
        <w:tblW w:w="8378" w:type="dxa"/>
        <w:jc w:val="center"/>
        <w:tblCellMar>
          <w:left w:w="70" w:type="dxa"/>
          <w:right w:w="70" w:type="dxa"/>
        </w:tblCellMar>
        <w:tblLook w:val="04A0"/>
      </w:tblPr>
      <w:tblGrid>
        <w:gridCol w:w="1869"/>
        <w:gridCol w:w="277"/>
        <w:gridCol w:w="1802"/>
        <w:gridCol w:w="220"/>
        <w:gridCol w:w="2483"/>
        <w:gridCol w:w="1802"/>
      </w:tblGrid>
      <w:tr w:rsidR="004B5AE9" w:rsidRPr="004B5AE9" w:rsidTr="004B5AE9">
        <w:trPr>
          <w:trHeight w:val="330"/>
          <w:jc w:val="center"/>
        </w:trPr>
        <w:tc>
          <w:tcPr>
            <w:tcW w:w="837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6B9B8"/>
            <w:noWrap/>
            <w:vAlign w:val="bottom"/>
            <w:hideMark/>
          </w:tcPr>
          <w:p w:rsidR="004B5AE9" w:rsidRPr="004B5AE9" w:rsidRDefault="004B5AE9" w:rsidP="004B5AE9">
            <w:pPr>
              <w:jc w:val="center"/>
              <w:rPr>
                <w:rFonts w:eastAsia="Times New Roman"/>
                <w:b/>
                <w:bCs/>
                <w:color w:val="0000FF"/>
                <w:szCs w:val="24"/>
                <w:lang w:eastAsia="fr-FR"/>
              </w:rPr>
            </w:pPr>
            <w:r w:rsidRPr="004B5AE9">
              <w:rPr>
                <w:rFonts w:eastAsia="Times New Roman"/>
                <w:b/>
                <w:bCs/>
                <w:color w:val="0000FF"/>
                <w:szCs w:val="24"/>
                <w:lang w:eastAsia="fr-FR"/>
              </w:rPr>
              <w:t>SA ORS - Calcul de l'Excédent de Trésorerie d'Exploitation (ETE)</w:t>
            </w:r>
          </w:p>
        </w:tc>
      </w:tr>
      <w:tr w:rsidR="004B5AE9" w:rsidRPr="004B5AE9" w:rsidTr="004B5AE9">
        <w:trPr>
          <w:trHeight w:val="330"/>
          <w:jc w:val="center"/>
        </w:trPr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4B5AE9" w:rsidRPr="004B5AE9" w:rsidRDefault="004B5AE9" w:rsidP="004B5AE9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4B5AE9">
              <w:rPr>
                <w:rFonts w:eastAsia="Times New Roman"/>
                <w:b/>
                <w:bCs/>
                <w:szCs w:val="24"/>
                <w:lang w:eastAsia="fr-FR"/>
              </w:rPr>
              <w:t>ETE</w:t>
            </w:r>
          </w:p>
        </w:tc>
        <w:tc>
          <w:tcPr>
            <w:tcW w:w="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4B5AE9" w:rsidRPr="004B5AE9" w:rsidRDefault="004B5AE9" w:rsidP="004B5AE9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4B5AE9">
              <w:rPr>
                <w:rFonts w:eastAsia="Times New Roman"/>
                <w:b/>
                <w:bCs/>
                <w:szCs w:val="24"/>
                <w:lang w:eastAsia="fr-FR"/>
              </w:rPr>
              <w:t>=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4B5AE9" w:rsidRPr="004B5AE9" w:rsidRDefault="004B5AE9" w:rsidP="004B5AE9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4B5AE9">
              <w:rPr>
                <w:rFonts w:eastAsia="Times New Roman"/>
                <w:b/>
                <w:bCs/>
                <w:szCs w:val="24"/>
                <w:lang w:eastAsia="fr-FR"/>
              </w:rPr>
              <w:t>EBE</w:t>
            </w:r>
          </w:p>
        </w:tc>
        <w:tc>
          <w:tcPr>
            <w:tcW w:w="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4B5AE9" w:rsidRPr="004B5AE9" w:rsidRDefault="004B5AE9" w:rsidP="004B5AE9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4B5AE9">
              <w:rPr>
                <w:rFonts w:eastAsia="Times New Roman"/>
                <w:b/>
                <w:bCs/>
                <w:szCs w:val="24"/>
                <w:lang w:eastAsia="fr-FR"/>
              </w:rPr>
              <w:t>-</w:t>
            </w:r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4B5AE9" w:rsidRPr="004B5AE9" w:rsidRDefault="004B5AE9" w:rsidP="004B5AE9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4B5AE9">
              <w:rPr>
                <w:rFonts w:eastAsia="Times New Roman"/>
                <w:b/>
                <w:bCs/>
                <w:szCs w:val="24"/>
                <w:lang w:eastAsia="fr-FR"/>
              </w:rPr>
              <w:t xml:space="preserve"> Variation BFRE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5AE9" w:rsidRPr="004B5AE9" w:rsidRDefault="004B5AE9" w:rsidP="004B5AE9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4B5AE9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4B5AE9" w:rsidRPr="004B5AE9" w:rsidTr="004B5AE9">
        <w:trPr>
          <w:trHeight w:val="330"/>
          <w:jc w:val="center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AE9" w:rsidRPr="004B5AE9" w:rsidRDefault="004B5AE9" w:rsidP="004B5AE9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4B5AE9">
              <w:rPr>
                <w:rFonts w:eastAsia="Times New Roman"/>
                <w:b/>
                <w:bCs/>
                <w:szCs w:val="24"/>
                <w:lang w:eastAsia="fr-FR"/>
              </w:rPr>
              <w:t>ETE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AE9" w:rsidRPr="004B5AE9" w:rsidRDefault="004B5AE9" w:rsidP="004B5AE9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4B5AE9">
              <w:rPr>
                <w:rFonts w:eastAsia="Times New Roman"/>
                <w:b/>
                <w:bCs/>
                <w:szCs w:val="24"/>
                <w:lang w:eastAsia="fr-FR"/>
              </w:rPr>
              <w:t>=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AE9" w:rsidRPr="004B5AE9" w:rsidRDefault="004B5AE9" w:rsidP="004B5AE9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AE9" w:rsidRPr="004B5AE9" w:rsidRDefault="004B5AE9" w:rsidP="004B5AE9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4B5AE9">
              <w:rPr>
                <w:rFonts w:eastAsia="Times New Roman"/>
                <w:b/>
                <w:bCs/>
                <w:szCs w:val="24"/>
                <w:lang w:eastAsia="fr-FR"/>
              </w:rPr>
              <w:t>-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AE9" w:rsidRPr="004B5AE9" w:rsidRDefault="004B5AE9" w:rsidP="004B5AE9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B5AE9" w:rsidRPr="004B5AE9" w:rsidRDefault="004B5AE9" w:rsidP="004B5AE9">
            <w:pPr>
              <w:jc w:val="right"/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</w:pPr>
          </w:p>
        </w:tc>
      </w:tr>
      <w:tr w:rsidR="004B5AE9" w:rsidRPr="004B5AE9" w:rsidTr="004B5AE9">
        <w:trPr>
          <w:trHeight w:val="330"/>
          <w:jc w:val="center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AE9" w:rsidRPr="004B5AE9" w:rsidRDefault="004B5AE9" w:rsidP="004B5AE9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AE9" w:rsidRPr="004B5AE9" w:rsidRDefault="004B5AE9" w:rsidP="004B5AE9">
            <w:pPr>
              <w:jc w:val="center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AE9" w:rsidRPr="004B5AE9" w:rsidRDefault="004B5AE9" w:rsidP="004B5AE9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AE9" w:rsidRPr="004B5AE9" w:rsidRDefault="004B5AE9" w:rsidP="004B5AE9">
            <w:pPr>
              <w:jc w:val="center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AE9" w:rsidRPr="004B5AE9" w:rsidRDefault="004B5AE9" w:rsidP="004B5AE9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AE9" w:rsidRPr="004B5AE9" w:rsidRDefault="004B5AE9" w:rsidP="004B5AE9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4B5AE9" w:rsidRPr="004B5AE9" w:rsidTr="004B5AE9">
        <w:trPr>
          <w:trHeight w:val="330"/>
          <w:jc w:val="center"/>
        </w:trPr>
        <w:tc>
          <w:tcPr>
            <w:tcW w:w="837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6B9B8"/>
            <w:noWrap/>
            <w:vAlign w:val="bottom"/>
            <w:hideMark/>
          </w:tcPr>
          <w:p w:rsidR="004B5AE9" w:rsidRPr="004B5AE9" w:rsidRDefault="004B5AE9" w:rsidP="004B5AE9">
            <w:pPr>
              <w:jc w:val="center"/>
              <w:rPr>
                <w:rFonts w:eastAsia="Times New Roman"/>
                <w:b/>
                <w:bCs/>
                <w:color w:val="0000FF"/>
                <w:szCs w:val="24"/>
                <w:lang w:eastAsia="fr-FR"/>
              </w:rPr>
            </w:pPr>
            <w:r w:rsidRPr="004B5AE9">
              <w:rPr>
                <w:rFonts w:eastAsia="Times New Roman"/>
                <w:b/>
                <w:bCs/>
                <w:color w:val="0000FF"/>
                <w:szCs w:val="24"/>
                <w:lang w:eastAsia="fr-FR"/>
              </w:rPr>
              <w:t>SA ORS - Affectation de l'Excédent de Trésorerie d'Exploitation (ETE)</w:t>
            </w:r>
          </w:p>
        </w:tc>
      </w:tr>
      <w:tr w:rsidR="004B5AE9" w:rsidRPr="004B5AE9" w:rsidTr="004B5AE9">
        <w:trPr>
          <w:trHeight w:val="315"/>
          <w:jc w:val="center"/>
        </w:trPr>
        <w:tc>
          <w:tcPr>
            <w:tcW w:w="213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AE9" w:rsidRPr="004B5AE9" w:rsidRDefault="004B5AE9" w:rsidP="004B5AE9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4B5AE9">
              <w:rPr>
                <w:rFonts w:eastAsia="Times New Roman"/>
                <w:b/>
                <w:bCs/>
                <w:szCs w:val="24"/>
                <w:lang w:eastAsia="fr-FR"/>
              </w:rPr>
              <w:t>Charges financières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AE9" w:rsidRPr="004B5AE9" w:rsidRDefault="004B5AE9" w:rsidP="004B5AE9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4B5AE9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AE9" w:rsidRPr="004B5AE9" w:rsidRDefault="004B5AE9" w:rsidP="004B5AE9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4B5AE9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AE9" w:rsidRPr="004B5AE9" w:rsidRDefault="004B5AE9" w:rsidP="004B5AE9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4B5AE9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AE9" w:rsidRPr="004B5AE9" w:rsidRDefault="004B5AE9" w:rsidP="004B5AE9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4B5AE9" w:rsidRPr="004B5AE9" w:rsidTr="004B5AE9">
        <w:trPr>
          <w:trHeight w:val="315"/>
          <w:jc w:val="center"/>
        </w:trPr>
        <w:tc>
          <w:tcPr>
            <w:tcW w:w="21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AE9" w:rsidRPr="004B5AE9" w:rsidRDefault="004B5AE9" w:rsidP="004B5AE9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4B5AE9">
              <w:rPr>
                <w:rFonts w:eastAsia="Times New Roman"/>
                <w:b/>
                <w:bCs/>
                <w:szCs w:val="24"/>
                <w:lang w:eastAsia="fr-FR"/>
              </w:rPr>
              <w:t>Impôts sur bénéfices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AE9" w:rsidRPr="004B5AE9" w:rsidRDefault="004B5AE9" w:rsidP="004B5AE9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AE9" w:rsidRPr="004B5AE9" w:rsidRDefault="004B5AE9" w:rsidP="004B5AE9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AE9" w:rsidRPr="004B5AE9" w:rsidRDefault="004B5AE9" w:rsidP="004B5AE9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4B5AE9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AE9" w:rsidRPr="004B5AE9" w:rsidRDefault="004B5AE9" w:rsidP="004B5AE9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4B5AE9" w:rsidRPr="004B5AE9" w:rsidTr="004B5AE9">
        <w:trPr>
          <w:trHeight w:val="315"/>
          <w:jc w:val="center"/>
        </w:trPr>
        <w:tc>
          <w:tcPr>
            <w:tcW w:w="393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AE9" w:rsidRPr="004B5AE9" w:rsidRDefault="004B5AE9" w:rsidP="004B5AE9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4B5AE9">
              <w:rPr>
                <w:rFonts w:eastAsia="Times New Roman"/>
                <w:b/>
                <w:bCs/>
                <w:szCs w:val="24"/>
                <w:lang w:eastAsia="fr-FR"/>
              </w:rPr>
              <w:t>Remboursement d'emprunts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AE9" w:rsidRPr="004B5AE9" w:rsidRDefault="004B5AE9" w:rsidP="004B5AE9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AE9" w:rsidRPr="004B5AE9" w:rsidRDefault="004B5AE9" w:rsidP="004B5AE9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4B5AE9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AE9" w:rsidRPr="004B5AE9" w:rsidRDefault="004B5AE9" w:rsidP="004B5AE9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4B5AE9" w:rsidRPr="004B5AE9" w:rsidTr="004B5AE9">
        <w:trPr>
          <w:trHeight w:val="315"/>
          <w:jc w:val="center"/>
        </w:trPr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AE9" w:rsidRPr="004B5AE9" w:rsidRDefault="004B5AE9" w:rsidP="004B5AE9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4B5AE9">
              <w:rPr>
                <w:rFonts w:eastAsia="Times New Roman"/>
                <w:b/>
                <w:bCs/>
                <w:szCs w:val="24"/>
                <w:lang w:eastAsia="fr-FR"/>
              </w:rPr>
              <w:t>Dividendes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AE9" w:rsidRPr="004B5AE9" w:rsidRDefault="004B5AE9" w:rsidP="004B5AE9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AE9" w:rsidRPr="004B5AE9" w:rsidRDefault="004B5AE9" w:rsidP="004B5AE9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AE9" w:rsidRPr="004B5AE9" w:rsidRDefault="004B5AE9" w:rsidP="004B5AE9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AE9" w:rsidRPr="004B5AE9" w:rsidRDefault="004B5AE9" w:rsidP="004B5AE9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4B5AE9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AE9" w:rsidRPr="004B5AE9" w:rsidRDefault="004B5AE9" w:rsidP="004B5AE9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4B5AE9" w:rsidRPr="004B5AE9" w:rsidTr="004B5AE9">
        <w:trPr>
          <w:trHeight w:val="330"/>
          <w:jc w:val="center"/>
        </w:trPr>
        <w:tc>
          <w:tcPr>
            <w:tcW w:w="39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AE9" w:rsidRPr="004B5AE9" w:rsidRDefault="004B5AE9" w:rsidP="004B5AE9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4B5AE9">
              <w:rPr>
                <w:rFonts w:eastAsia="Times New Roman"/>
                <w:b/>
                <w:bCs/>
                <w:szCs w:val="24"/>
                <w:lang w:eastAsia="fr-FR"/>
              </w:rPr>
              <w:t>Acquisitions d'immobilisations</w:t>
            </w:r>
          </w:p>
        </w:tc>
        <w:tc>
          <w:tcPr>
            <w:tcW w:w="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AE9" w:rsidRPr="004B5AE9" w:rsidRDefault="004B5AE9" w:rsidP="004B5AE9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4B5AE9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AE9" w:rsidRPr="004B5AE9" w:rsidRDefault="004B5AE9" w:rsidP="004B5AE9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4B5AE9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AE9" w:rsidRPr="004B5AE9" w:rsidRDefault="004B5AE9" w:rsidP="004B5AE9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4B5AE9" w:rsidRPr="004B5AE9" w:rsidTr="004B5AE9">
        <w:trPr>
          <w:trHeight w:val="330"/>
          <w:jc w:val="center"/>
        </w:trPr>
        <w:tc>
          <w:tcPr>
            <w:tcW w:w="65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4B5AE9" w:rsidRPr="004B5AE9" w:rsidRDefault="004B5AE9" w:rsidP="004B5AE9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4B5AE9">
              <w:rPr>
                <w:rFonts w:eastAsia="Times New Roman"/>
                <w:b/>
                <w:bCs/>
                <w:szCs w:val="24"/>
                <w:lang w:eastAsia="fr-FR"/>
              </w:rPr>
              <w:t>Excédent de Trésorerie d'Exploitation (ETE)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B5AE9" w:rsidRPr="004B5AE9" w:rsidRDefault="004B5AE9" w:rsidP="004B5AE9">
            <w:pPr>
              <w:jc w:val="right"/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</w:pPr>
          </w:p>
        </w:tc>
      </w:tr>
    </w:tbl>
    <w:p w:rsidR="004B5AE9" w:rsidRDefault="004B5AE9"/>
    <w:sectPr w:rsidR="004B5AE9" w:rsidSect="004B5AE9">
      <w:pgSz w:w="16840" w:h="11907" w:orient="landscape" w:code="9"/>
      <w:pgMar w:top="567" w:right="567" w:bottom="567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4B5AE9"/>
    <w:rsid w:val="000A02BC"/>
    <w:rsid w:val="00157E85"/>
    <w:rsid w:val="00170809"/>
    <w:rsid w:val="00207DBA"/>
    <w:rsid w:val="00272EB8"/>
    <w:rsid w:val="003C1285"/>
    <w:rsid w:val="004B5AE9"/>
    <w:rsid w:val="00502490"/>
    <w:rsid w:val="00547D11"/>
    <w:rsid w:val="0055462A"/>
    <w:rsid w:val="005827A2"/>
    <w:rsid w:val="005D7BA3"/>
    <w:rsid w:val="008048B5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0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325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2010-04-13T19:12:00Z</dcterms:created>
  <dcterms:modified xsi:type="dcterms:W3CDTF">2010-04-13T19:14:00Z</dcterms:modified>
</cp:coreProperties>
</file>