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1" w:rsidRPr="00D62061" w:rsidRDefault="00D62061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Module 712 TD</w:t>
      </w:r>
    </w:p>
    <w:p w:rsidR="003268FE" w:rsidRPr="00D62061" w:rsidRDefault="00DF7223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3268FE" w:rsidRPr="00D62061" w:rsidRDefault="003268FE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2464" w:rsidRPr="00D62061" w:rsidRDefault="003268FE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Entreprise </w:t>
      </w:r>
      <w:r w:rsidR="00BC0A42">
        <w:rPr>
          <w:rFonts w:ascii="Times New Roman" w:hAnsi="Times New Roman" w:cs="Times New Roman"/>
          <w:b/>
          <w:color w:val="FF0000"/>
          <w:sz w:val="24"/>
          <w:szCs w:val="24"/>
        </w:rPr>
        <w:t>CALAMAR</w:t>
      </w:r>
    </w:p>
    <w:p w:rsidR="003268FE" w:rsidRDefault="003268FE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616" w:rsidRPr="00D62061" w:rsidRDefault="00850616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8FE" w:rsidRPr="00D62061" w:rsidRDefault="003268FE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42A" w:rsidRDefault="00850616" w:rsidP="0085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2</w:t>
      </w:r>
    </w:p>
    <w:p w:rsidR="00850616" w:rsidRDefault="00850616" w:rsidP="001214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"/>
        <w:gridCol w:w="8924"/>
      </w:tblGrid>
      <w:tr w:rsidR="0012142A" w:rsidRPr="0012142A" w:rsidTr="007A1291">
        <w:trPr>
          <w:trHeight w:val="190"/>
          <w:jc w:val="center"/>
        </w:trPr>
        <w:tc>
          <w:tcPr>
            <w:tcW w:w="9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12142A" w:rsidRPr="0012142A" w:rsidRDefault="0012142A" w:rsidP="007A12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Extrait du plan de comptes de l’entreprise</w:t>
            </w:r>
          </w:p>
        </w:tc>
      </w:tr>
      <w:tr w:rsidR="0012142A" w:rsidRPr="001D2AF6" w:rsidTr="007A1291">
        <w:trPr>
          <w:trHeight w:val="190"/>
          <w:jc w:val="center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2142A" w:rsidRDefault="0012142A" w:rsidP="007A1291">
            <w:pPr>
              <w:pStyle w:val="Corpsdetexte2"/>
              <w:spacing w:before="120"/>
              <w:jc w:val="both"/>
              <w:rPr>
                <w:bCs w:val="0"/>
                <w:iCs/>
                <w:szCs w:val="24"/>
              </w:rPr>
            </w:pPr>
            <w:r w:rsidRPr="0012142A">
              <w:rPr>
                <w:bCs w:val="0"/>
                <w:iCs/>
                <w:szCs w:val="24"/>
              </w:rPr>
              <w:t>4311</w:t>
            </w:r>
          </w:p>
          <w:p w:rsidR="0012142A" w:rsidRDefault="0012142A" w:rsidP="007A1291">
            <w:pPr>
              <w:pStyle w:val="Corpsdetexte2"/>
              <w:jc w:val="both"/>
              <w:rPr>
                <w:bCs w:val="0"/>
                <w:iCs/>
                <w:szCs w:val="24"/>
              </w:rPr>
            </w:pPr>
          </w:p>
          <w:p w:rsidR="0012142A" w:rsidRDefault="0012142A" w:rsidP="007A1291">
            <w:pPr>
              <w:pStyle w:val="Corpsdetexte2"/>
              <w:spacing w:before="120"/>
              <w:jc w:val="both"/>
              <w:rPr>
                <w:bCs w:val="0"/>
                <w:iCs/>
                <w:szCs w:val="24"/>
              </w:rPr>
            </w:pPr>
            <w:r w:rsidRPr="0012142A">
              <w:rPr>
                <w:bCs w:val="0"/>
                <w:iCs/>
                <w:szCs w:val="24"/>
              </w:rPr>
              <w:t>4371</w:t>
            </w:r>
          </w:p>
          <w:p w:rsidR="0012142A" w:rsidRDefault="0012142A" w:rsidP="007A1291">
            <w:pPr>
              <w:pStyle w:val="Corpsdetexte2"/>
              <w:spacing w:before="120"/>
              <w:jc w:val="both"/>
              <w:rPr>
                <w:bCs w:val="0"/>
                <w:iCs/>
                <w:szCs w:val="24"/>
              </w:rPr>
            </w:pPr>
            <w:r w:rsidRPr="0012142A">
              <w:rPr>
                <w:iCs/>
                <w:szCs w:val="24"/>
              </w:rPr>
              <w:t>4372</w:t>
            </w:r>
          </w:p>
          <w:p w:rsidR="0012142A" w:rsidRDefault="0012142A" w:rsidP="007A1291">
            <w:pPr>
              <w:pStyle w:val="Corpsdetexte2"/>
              <w:jc w:val="both"/>
              <w:rPr>
                <w:bCs w:val="0"/>
                <w:iCs/>
                <w:szCs w:val="24"/>
              </w:rPr>
            </w:pPr>
          </w:p>
          <w:p w:rsidR="0012142A" w:rsidRDefault="0012142A" w:rsidP="007A1291">
            <w:pPr>
              <w:pStyle w:val="Corpsdetexte2"/>
              <w:spacing w:before="120"/>
              <w:jc w:val="both"/>
              <w:rPr>
                <w:bCs w:val="0"/>
                <w:iCs/>
                <w:szCs w:val="24"/>
              </w:rPr>
            </w:pPr>
            <w:r w:rsidRPr="0012142A">
              <w:rPr>
                <w:iCs/>
                <w:szCs w:val="24"/>
              </w:rPr>
              <w:t>4373</w:t>
            </w:r>
          </w:p>
          <w:p w:rsidR="0012142A" w:rsidRDefault="0012142A" w:rsidP="007A1291">
            <w:pPr>
              <w:pStyle w:val="Corpsdetexte2"/>
              <w:jc w:val="both"/>
              <w:rPr>
                <w:bCs w:val="0"/>
                <w:iCs/>
                <w:szCs w:val="24"/>
              </w:rPr>
            </w:pPr>
          </w:p>
          <w:p w:rsidR="0012142A" w:rsidRDefault="0012142A" w:rsidP="007A1291">
            <w:pPr>
              <w:pStyle w:val="Corpsdetexte2"/>
              <w:spacing w:before="120"/>
              <w:jc w:val="both"/>
              <w:rPr>
                <w:bCs w:val="0"/>
                <w:iCs/>
                <w:szCs w:val="24"/>
              </w:rPr>
            </w:pPr>
            <w:r w:rsidRPr="0012142A">
              <w:rPr>
                <w:bCs w:val="0"/>
                <w:iCs/>
                <w:szCs w:val="24"/>
              </w:rPr>
              <w:t>4374</w:t>
            </w:r>
          </w:p>
          <w:p w:rsidR="0012142A" w:rsidRPr="0012142A" w:rsidRDefault="0012142A" w:rsidP="007A1291">
            <w:pPr>
              <w:pStyle w:val="Corpsdetexte2"/>
              <w:spacing w:before="120" w:after="120"/>
              <w:jc w:val="both"/>
              <w:rPr>
                <w:iCs/>
                <w:szCs w:val="24"/>
              </w:rPr>
            </w:pPr>
            <w:r w:rsidRPr="0012142A">
              <w:rPr>
                <w:bCs w:val="0"/>
                <w:iCs/>
                <w:szCs w:val="24"/>
              </w:rPr>
              <w:t>4378</w:t>
            </w:r>
          </w:p>
        </w:tc>
        <w:tc>
          <w:tcPr>
            <w:tcW w:w="892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2142A" w:rsidRPr="0012142A" w:rsidRDefault="0012142A" w:rsidP="007A129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1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Sécurité Sociale (SS) ou Union de Recouvrement des cotisations de Sécurité Sociale et d’Allocations Familiales (URSSAF)</w:t>
            </w:r>
          </w:p>
          <w:p w:rsidR="0012142A" w:rsidRPr="0012142A" w:rsidRDefault="0012142A" w:rsidP="007A129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1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Pôle Emploi (Assurance chômage)</w:t>
            </w:r>
          </w:p>
          <w:p w:rsidR="0012142A" w:rsidRDefault="0012142A" w:rsidP="007A1291">
            <w:pPr>
              <w:pStyle w:val="Corpsdetexte2"/>
              <w:spacing w:before="120"/>
              <w:jc w:val="both"/>
              <w:rPr>
                <w:iCs/>
                <w:szCs w:val="24"/>
              </w:rPr>
            </w:pPr>
            <w:r w:rsidRPr="0012142A">
              <w:rPr>
                <w:iCs/>
                <w:szCs w:val="24"/>
              </w:rPr>
              <w:t>Caisses de Retraites Complémentaires des S</w:t>
            </w:r>
            <w:r>
              <w:rPr>
                <w:iCs/>
                <w:szCs w:val="24"/>
              </w:rPr>
              <w:t>alariés (CRC</w:t>
            </w:r>
            <w:r w:rsidRPr="0012142A">
              <w:rPr>
                <w:iCs/>
                <w:szCs w:val="24"/>
              </w:rPr>
              <w:t>S)  ou Association pour le Régime de Retraite Complémentaire des salariés (ARRCO)</w:t>
            </w:r>
          </w:p>
          <w:p w:rsidR="0012142A" w:rsidRPr="0012142A" w:rsidRDefault="0012142A" w:rsidP="007A1291">
            <w:pPr>
              <w:pStyle w:val="Corpsdetexte2"/>
              <w:spacing w:before="120"/>
              <w:jc w:val="both"/>
              <w:rPr>
                <w:iCs/>
                <w:szCs w:val="24"/>
              </w:rPr>
            </w:pPr>
            <w:r w:rsidRPr="0012142A">
              <w:rPr>
                <w:iCs/>
                <w:szCs w:val="24"/>
              </w:rPr>
              <w:t>Caisses de Retraites Complémentaires des C</w:t>
            </w:r>
            <w:r>
              <w:rPr>
                <w:iCs/>
                <w:szCs w:val="24"/>
              </w:rPr>
              <w:t>adres (CRC</w:t>
            </w:r>
            <w:r w:rsidRPr="0012142A">
              <w:rPr>
                <w:iCs/>
                <w:szCs w:val="24"/>
              </w:rPr>
              <w:t>C) ou Association Générale des Institutions de Retraite Complémentaire des Cadres (AGIRC)</w:t>
            </w:r>
          </w:p>
          <w:p w:rsidR="0012142A" w:rsidRPr="0012142A" w:rsidRDefault="0012142A" w:rsidP="007A1291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1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Association pour l’Emploi des Cadres (APEC)</w:t>
            </w:r>
          </w:p>
          <w:p w:rsidR="0012142A" w:rsidRPr="0012142A" w:rsidRDefault="0012142A" w:rsidP="007A129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Mutuelles complémentaires</w:t>
            </w:r>
          </w:p>
        </w:tc>
      </w:tr>
    </w:tbl>
    <w:p w:rsidR="0012142A" w:rsidRDefault="0012142A" w:rsidP="0012142A">
      <w:pPr>
        <w:pStyle w:val="Titre1"/>
      </w:pPr>
    </w:p>
    <w:p w:rsidR="0093125A" w:rsidRDefault="0093125A" w:rsidP="009312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3125A" w:rsidSect="008456F4">
      <w:footerReference w:type="default" r:id="rId8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0D" w:rsidRDefault="007A280D" w:rsidP="00E96B39">
      <w:pPr>
        <w:spacing w:after="0" w:line="240" w:lineRule="auto"/>
      </w:pPr>
      <w:r>
        <w:separator/>
      </w:r>
    </w:p>
  </w:endnote>
  <w:endnote w:type="continuationSeparator" w:id="0">
    <w:p w:rsidR="007A280D" w:rsidRDefault="007A280D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8456F4" w:rsidRDefault="001E1FA8" w:rsidP="005718FB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Module 71</w:t>
        </w:r>
        <w:r>
          <w:rPr>
            <w:rFonts w:ascii="Times New Roman" w:hAnsi="Times New Roman" w:cs="Times New Roman"/>
            <w:b/>
            <w:sz w:val="20"/>
            <w:szCs w:val="20"/>
          </w:rPr>
          <w:t>2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TD : </w:t>
        </w:r>
        <w:r>
          <w:rPr>
            <w:rFonts w:ascii="Times New Roman" w:hAnsi="Times New Roman" w:cs="Times New Roman"/>
            <w:b/>
            <w:sz w:val="20"/>
            <w:szCs w:val="20"/>
          </w:rPr>
          <w:t>Enregistrement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s Comptables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des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ctivités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sz w:val="20"/>
            <w:szCs w:val="20"/>
          </w:rPr>
          <w:t>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Entreprise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CALAMAR</w:t>
        </w:r>
      </w:p>
      <w:p w:rsidR="001E1FA8" w:rsidRDefault="001E1FA8" w:rsidP="00850616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0D" w:rsidRDefault="007A280D" w:rsidP="00E96B39">
      <w:pPr>
        <w:spacing w:after="0" w:line="240" w:lineRule="auto"/>
      </w:pPr>
      <w:r>
        <w:separator/>
      </w:r>
    </w:p>
  </w:footnote>
  <w:footnote w:type="continuationSeparator" w:id="0">
    <w:p w:rsidR="007A280D" w:rsidRDefault="007A280D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4"/>
  </w:num>
  <w:num w:numId="5">
    <w:abstractNumId w:val="4"/>
  </w:num>
  <w:num w:numId="6">
    <w:abstractNumId w:val="17"/>
  </w:num>
  <w:num w:numId="7">
    <w:abstractNumId w:val="23"/>
  </w:num>
  <w:num w:numId="8">
    <w:abstractNumId w:val="1"/>
  </w:num>
  <w:num w:numId="9">
    <w:abstractNumId w:val="20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16"/>
  </w:num>
  <w:num w:numId="19">
    <w:abstractNumId w:val="3"/>
  </w:num>
  <w:num w:numId="20">
    <w:abstractNumId w:val="22"/>
  </w:num>
  <w:num w:numId="21">
    <w:abstractNumId w:val="7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45A31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2142A"/>
    <w:rsid w:val="0013404E"/>
    <w:rsid w:val="00141B2D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1E3F80"/>
    <w:rsid w:val="00207A5E"/>
    <w:rsid w:val="00272D44"/>
    <w:rsid w:val="002801B5"/>
    <w:rsid w:val="00283513"/>
    <w:rsid w:val="00285C30"/>
    <w:rsid w:val="002B69E2"/>
    <w:rsid w:val="002C0E69"/>
    <w:rsid w:val="002C182D"/>
    <w:rsid w:val="002C4BCF"/>
    <w:rsid w:val="002C7AB5"/>
    <w:rsid w:val="002C7F7E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45848"/>
    <w:rsid w:val="00453E3B"/>
    <w:rsid w:val="00456B3D"/>
    <w:rsid w:val="00470F40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A280D"/>
    <w:rsid w:val="007B05FC"/>
    <w:rsid w:val="007C71A6"/>
    <w:rsid w:val="007E23C3"/>
    <w:rsid w:val="007F74FB"/>
    <w:rsid w:val="00817A00"/>
    <w:rsid w:val="00843696"/>
    <w:rsid w:val="008456F4"/>
    <w:rsid w:val="00850616"/>
    <w:rsid w:val="00870EE5"/>
    <w:rsid w:val="00892B7D"/>
    <w:rsid w:val="00894358"/>
    <w:rsid w:val="008957E2"/>
    <w:rsid w:val="008A3A0A"/>
    <w:rsid w:val="008B43B8"/>
    <w:rsid w:val="008C1356"/>
    <w:rsid w:val="008D5D2F"/>
    <w:rsid w:val="008E71A3"/>
    <w:rsid w:val="008E79ED"/>
    <w:rsid w:val="008F0781"/>
    <w:rsid w:val="008F4763"/>
    <w:rsid w:val="009204B7"/>
    <w:rsid w:val="00927196"/>
    <w:rsid w:val="0093125A"/>
    <w:rsid w:val="009A6CB8"/>
    <w:rsid w:val="009B07A3"/>
    <w:rsid w:val="009B7306"/>
    <w:rsid w:val="009B7967"/>
    <w:rsid w:val="009C720F"/>
    <w:rsid w:val="009D329B"/>
    <w:rsid w:val="009F716C"/>
    <w:rsid w:val="00A06415"/>
    <w:rsid w:val="00A175D4"/>
    <w:rsid w:val="00A31B39"/>
    <w:rsid w:val="00A36663"/>
    <w:rsid w:val="00A57478"/>
    <w:rsid w:val="00A6075B"/>
    <w:rsid w:val="00AB5CDF"/>
    <w:rsid w:val="00AB794B"/>
    <w:rsid w:val="00AC731B"/>
    <w:rsid w:val="00AD4616"/>
    <w:rsid w:val="00AE31A8"/>
    <w:rsid w:val="00B01C58"/>
    <w:rsid w:val="00B32B27"/>
    <w:rsid w:val="00B654CE"/>
    <w:rsid w:val="00B71F08"/>
    <w:rsid w:val="00B73CE9"/>
    <w:rsid w:val="00B85E35"/>
    <w:rsid w:val="00B91E84"/>
    <w:rsid w:val="00BC0A42"/>
    <w:rsid w:val="00BC2B10"/>
    <w:rsid w:val="00BC7A69"/>
    <w:rsid w:val="00BD3CC1"/>
    <w:rsid w:val="00BD71D1"/>
    <w:rsid w:val="00BF5805"/>
    <w:rsid w:val="00C0049A"/>
    <w:rsid w:val="00C059F9"/>
    <w:rsid w:val="00C13C8A"/>
    <w:rsid w:val="00C258C6"/>
    <w:rsid w:val="00C3018A"/>
    <w:rsid w:val="00C448A9"/>
    <w:rsid w:val="00C45917"/>
    <w:rsid w:val="00C90CFE"/>
    <w:rsid w:val="00C91B93"/>
    <w:rsid w:val="00C91BA2"/>
    <w:rsid w:val="00CB0E34"/>
    <w:rsid w:val="00CD69B9"/>
    <w:rsid w:val="00CF0C84"/>
    <w:rsid w:val="00CF3DCA"/>
    <w:rsid w:val="00D45B9A"/>
    <w:rsid w:val="00D50CF4"/>
    <w:rsid w:val="00D50D96"/>
    <w:rsid w:val="00D62061"/>
    <w:rsid w:val="00D75593"/>
    <w:rsid w:val="00D91E68"/>
    <w:rsid w:val="00DA60DF"/>
    <w:rsid w:val="00DB34EF"/>
    <w:rsid w:val="00DF7223"/>
    <w:rsid w:val="00E17D74"/>
    <w:rsid w:val="00E42778"/>
    <w:rsid w:val="00E636F9"/>
    <w:rsid w:val="00E773C0"/>
    <w:rsid w:val="00E90127"/>
    <w:rsid w:val="00E96A27"/>
    <w:rsid w:val="00E96B39"/>
    <w:rsid w:val="00EC1C12"/>
    <w:rsid w:val="00EF033F"/>
    <w:rsid w:val="00EF0CE8"/>
    <w:rsid w:val="00F032B0"/>
    <w:rsid w:val="00F20663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9C07-AF0D-4D99-8380-5AAB1C38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2013-01-13T18:34:00Z</dcterms:created>
  <dcterms:modified xsi:type="dcterms:W3CDTF">2013-01-13T19:07:00Z</dcterms:modified>
</cp:coreProperties>
</file>